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22" w:rsidRPr="00B4745C" w:rsidRDefault="00655D22" w:rsidP="00655D22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УТВЕРЖДАЮ:</w:t>
      </w:r>
    </w:p>
    <w:p w:rsidR="00655D22" w:rsidRPr="00B4745C" w:rsidRDefault="00655D22" w:rsidP="00655D22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Начальник Управления образования</w:t>
      </w:r>
    </w:p>
    <w:p w:rsidR="00655D22" w:rsidRPr="00B4745C" w:rsidRDefault="00655D22" w:rsidP="00655D22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Артемовского городского округа</w:t>
      </w:r>
    </w:p>
    <w:p w:rsidR="00655D22" w:rsidRPr="00B4745C" w:rsidRDefault="00655D22" w:rsidP="00655D22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___________________Н.В. Багдасарян</w:t>
      </w:r>
    </w:p>
    <w:p w:rsidR="00655D22" w:rsidRPr="00B4745C" w:rsidRDefault="00655D22" w:rsidP="00655D22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«__»________________________20__г.</w:t>
      </w:r>
    </w:p>
    <w:p w:rsidR="00655D22" w:rsidRPr="00B4745C" w:rsidRDefault="00655D22" w:rsidP="00655D22">
      <w:pPr>
        <w:ind w:left="4536"/>
        <w:rPr>
          <w:sz w:val="28"/>
          <w:szCs w:val="28"/>
        </w:rPr>
      </w:pPr>
    </w:p>
    <w:p w:rsidR="00655D22" w:rsidRDefault="00655D22" w:rsidP="008F7EC0">
      <w:pPr>
        <w:jc w:val="center"/>
        <w:rPr>
          <w:b/>
          <w:sz w:val="28"/>
          <w:szCs w:val="28"/>
        </w:rPr>
      </w:pPr>
    </w:p>
    <w:p w:rsidR="00655D22" w:rsidRDefault="00655D22" w:rsidP="008F7EC0">
      <w:pPr>
        <w:jc w:val="center"/>
        <w:rPr>
          <w:b/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ПОЛОЖЕНИЕ</w:t>
      </w: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 xml:space="preserve">о  проведении муниципального конкурса </w:t>
      </w:r>
    </w:p>
    <w:p w:rsidR="005418A8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 xml:space="preserve">изобразительного искусства </w:t>
      </w:r>
      <w:r w:rsidR="005418A8" w:rsidRPr="005451DE">
        <w:rPr>
          <w:b/>
          <w:sz w:val="28"/>
          <w:szCs w:val="28"/>
        </w:rPr>
        <w:t>«</w:t>
      </w:r>
      <w:r w:rsidR="00303E54" w:rsidRPr="005451DE">
        <w:rPr>
          <w:b/>
          <w:sz w:val="28"/>
          <w:szCs w:val="28"/>
        </w:rPr>
        <w:t>День воинской славы России</w:t>
      </w:r>
      <w:r w:rsidR="005418A8" w:rsidRPr="005451DE">
        <w:rPr>
          <w:b/>
          <w:sz w:val="28"/>
          <w:szCs w:val="28"/>
        </w:rPr>
        <w:t>»</w:t>
      </w: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 xml:space="preserve">в рамках Месячника Защитника Отечества </w:t>
      </w:r>
    </w:p>
    <w:p w:rsidR="00303E54" w:rsidRPr="005451DE" w:rsidRDefault="00303E54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в заочной форме</w:t>
      </w:r>
    </w:p>
    <w:p w:rsidR="000C5C07" w:rsidRPr="005451DE" w:rsidRDefault="000C5C07" w:rsidP="008F7EC0">
      <w:pPr>
        <w:jc w:val="center"/>
        <w:rPr>
          <w:b/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1. Общие положения</w:t>
      </w:r>
    </w:p>
    <w:p w:rsidR="008F7EC0" w:rsidRPr="005451DE" w:rsidRDefault="008F7EC0" w:rsidP="00C326ED">
      <w:pPr>
        <w:rPr>
          <w:b/>
          <w:sz w:val="28"/>
          <w:szCs w:val="28"/>
        </w:rPr>
      </w:pPr>
      <w:r w:rsidRPr="005451DE">
        <w:rPr>
          <w:sz w:val="28"/>
          <w:szCs w:val="28"/>
        </w:rPr>
        <w:t xml:space="preserve">1.1. Настоящее положение регламентирует порядок проведения муниципального конкурса изобразительного искусства </w:t>
      </w:r>
      <w:r w:rsidR="00C326ED" w:rsidRPr="005451DE">
        <w:rPr>
          <w:sz w:val="28"/>
          <w:szCs w:val="28"/>
        </w:rPr>
        <w:t>«День воинской славы России»</w:t>
      </w:r>
      <w:r w:rsidR="00C326ED" w:rsidRPr="005451DE">
        <w:rPr>
          <w:b/>
          <w:sz w:val="28"/>
          <w:szCs w:val="28"/>
        </w:rPr>
        <w:t xml:space="preserve"> </w:t>
      </w:r>
      <w:r w:rsidRPr="005451DE">
        <w:rPr>
          <w:sz w:val="28"/>
          <w:szCs w:val="28"/>
        </w:rPr>
        <w:t>в рамках Месячника Защитника Отечества</w:t>
      </w:r>
      <w:r w:rsidR="005418A8" w:rsidRPr="005451DE">
        <w:rPr>
          <w:sz w:val="28"/>
          <w:szCs w:val="28"/>
        </w:rPr>
        <w:t xml:space="preserve"> </w:t>
      </w:r>
      <w:r w:rsidRPr="005451DE">
        <w:rPr>
          <w:sz w:val="28"/>
          <w:szCs w:val="28"/>
        </w:rPr>
        <w:t>(далее Конкурс).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 xml:space="preserve">1.2. </w:t>
      </w:r>
      <w:r w:rsidRPr="005451DE">
        <w:rPr>
          <w:sz w:val="28"/>
          <w:szCs w:val="28"/>
          <w:lang w:eastAsia="en-US"/>
        </w:rPr>
        <w:t>Настоящее положение разработано в соответствии с Федеральным Законом от 29.12.2012 № 273-ФЗ «Об образовании в Российской Федерации»</w:t>
      </w:r>
      <w:r w:rsidRPr="005451DE">
        <w:rPr>
          <w:sz w:val="28"/>
          <w:szCs w:val="28"/>
        </w:rPr>
        <w:t>, нормативными документами Министерства общего и профессионального образования Свердловской области.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1.3. Конкурс проводится в рамках Месячника защитника Отечества.</w:t>
      </w:r>
    </w:p>
    <w:p w:rsidR="008F7EC0" w:rsidRPr="005451DE" w:rsidRDefault="001E40E9" w:rsidP="008F7E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 Организатором муниципального конкурса являе</w:t>
      </w:r>
      <w:r w:rsidR="008F7EC0" w:rsidRPr="005451DE">
        <w:rPr>
          <w:sz w:val="28"/>
          <w:szCs w:val="28"/>
        </w:rPr>
        <w:t>тся Управление образования Артемовского городского округа,</w:t>
      </w:r>
      <w:r w:rsidRPr="001E40E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ответственным за проведение мероприятия</w:t>
      </w:r>
      <w:r w:rsidR="008F7EC0" w:rsidRPr="005451DE">
        <w:rPr>
          <w:sz w:val="28"/>
          <w:szCs w:val="28"/>
        </w:rPr>
        <w:t xml:space="preserve"> муниципальное автономное  образовательное учреждение дополнительного образования №24 «Детская художественная школа» (далее – МАОУ ДО №24 «ДХШ»).</w:t>
      </w: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2. Цель и задачи мероприятия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2.1. Цель конкурса: создание условий для творческого развития детей средствами изобразительной деятельности через осознание значимости героических событий истории нашей родины.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2.2. Задачи конкурса: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- воспитание духовности, патриотизма, формирование активной гражданской позиции;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- создание среды творческого общения, ситуации успеха;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- выявление одаренных и талантливых детей, занимающихся изобразительной деятельностью.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3. Участники мероприятия:</w:t>
      </w:r>
    </w:p>
    <w:p w:rsidR="008F7EC0" w:rsidRPr="005451DE" w:rsidRDefault="008F7EC0" w:rsidP="008F7EC0">
      <w:pPr>
        <w:ind w:left="66" w:firstLine="643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3.1. В конкурсе принимают участие учащиеся муниципальных образовательных учреждений Артемовского городского округа в возрасте от 7 до 1</w:t>
      </w:r>
      <w:r w:rsidR="00D27C57" w:rsidRPr="005451DE">
        <w:rPr>
          <w:sz w:val="28"/>
          <w:szCs w:val="28"/>
        </w:rPr>
        <w:t>7</w:t>
      </w:r>
      <w:r w:rsidRPr="005451DE">
        <w:rPr>
          <w:sz w:val="28"/>
          <w:szCs w:val="28"/>
        </w:rPr>
        <w:t xml:space="preserve"> лет в следующих возрастных категориях: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- 7-8 лет;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lastRenderedPageBreak/>
        <w:t>- 9-10 лет;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- 11-12 лет;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- 13-17 лет.</w:t>
      </w:r>
    </w:p>
    <w:p w:rsidR="008F7EC0" w:rsidRPr="005451DE" w:rsidRDefault="008F7EC0" w:rsidP="008F7EC0">
      <w:pPr>
        <w:ind w:left="66"/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4. Условия организации и сроки проведения конкурса:</w:t>
      </w:r>
    </w:p>
    <w:p w:rsidR="008F7EC0" w:rsidRPr="005451DE" w:rsidRDefault="008F7EC0" w:rsidP="008F7EC0">
      <w:pPr>
        <w:ind w:firstLine="709"/>
        <w:jc w:val="both"/>
        <w:rPr>
          <w:b/>
          <w:sz w:val="28"/>
          <w:szCs w:val="28"/>
        </w:rPr>
      </w:pPr>
      <w:r w:rsidRPr="005451DE">
        <w:rPr>
          <w:sz w:val="28"/>
          <w:szCs w:val="28"/>
        </w:rPr>
        <w:t>4.1. Конкурс состоится на базе МАОУ ДО №24 «ДХШ»</w:t>
      </w:r>
      <w:r w:rsidRPr="005451DE">
        <w:rPr>
          <w:b/>
          <w:sz w:val="28"/>
          <w:szCs w:val="28"/>
        </w:rPr>
        <w:t xml:space="preserve"> </w:t>
      </w:r>
      <w:r w:rsidR="00C326ED" w:rsidRPr="005451DE">
        <w:rPr>
          <w:b/>
          <w:sz w:val="28"/>
          <w:szCs w:val="28"/>
        </w:rPr>
        <w:t>2</w:t>
      </w:r>
      <w:r w:rsidRPr="005451DE">
        <w:rPr>
          <w:b/>
          <w:sz w:val="28"/>
          <w:szCs w:val="28"/>
        </w:rPr>
        <w:t xml:space="preserve"> февраля 20</w:t>
      </w:r>
      <w:r w:rsidR="00C326ED" w:rsidRPr="005451DE">
        <w:rPr>
          <w:b/>
          <w:sz w:val="28"/>
          <w:szCs w:val="28"/>
        </w:rPr>
        <w:t>22</w:t>
      </w:r>
      <w:r w:rsidRPr="005451DE">
        <w:rPr>
          <w:b/>
          <w:sz w:val="28"/>
          <w:szCs w:val="28"/>
        </w:rPr>
        <w:t xml:space="preserve"> года в 11.00ч.</w:t>
      </w:r>
    </w:p>
    <w:p w:rsidR="00D72443" w:rsidRPr="00D65F96" w:rsidRDefault="008F7EC0" w:rsidP="00D72443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5451DE">
        <w:rPr>
          <w:sz w:val="28"/>
          <w:szCs w:val="28"/>
        </w:rPr>
        <w:t xml:space="preserve"> 4.2. Работы принимаются  </w:t>
      </w:r>
      <w:r w:rsidRPr="005451DE">
        <w:rPr>
          <w:b/>
          <w:sz w:val="28"/>
          <w:szCs w:val="28"/>
          <w:u w:val="single"/>
        </w:rPr>
        <w:t xml:space="preserve">до </w:t>
      </w:r>
      <w:r w:rsidR="00C326ED" w:rsidRPr="005451DE">
        <w:rPr>
          <w:b/>
          <w:sz w:val="28"/>
          <w:szCs w:val="28"/>
          <w:u w:val="single"/>
        </w:rPr>
        <w:t>31 января</w:t>
      </w:r>
      <w:r w:rsidRPr="005451DE">
        <w:rPr>
          <w:b/>
          <w:sz w:val="28"/>
          <w:szCs w:val="28"/>
          <w:u w:val="single"/>
        </w:rPr>
        <w:t xml:space="preserve"> 20</w:t>
      </w:r>
      <w:r w:rsidR="00C326ED" w:rsidRPr="005451DE">
        <w:rPr>
          <w:b/>
          <w:sz w:val="28"/>
          <w:szCs w:val="28"/>
          <w:u w:val="single"/>
        </w:rPr>
        <w:t>22</w:t>
      </w:r>
      <w:r w:rsidR="005418A8" w:rsidRPr="005451DE">
        <w:rPr>
          <w:b/>
          <w:sz w:val="28"/>
          <w:szCs w:val="28"/>
          <w:u w:val="single"/>
        </w:rPr>
        <w:t xml:space="preserve"> </w:t>
      </w:r>
      <w:r w:rsidRPr="005451DE">
        <w:rPr>
          <w:b/>
          <w:sz w:val="28"/>
          <w:szCs w:val="28"/>
          <w:u w:val="single"/>
        </w:rPr>
        <w:t>года</w:t>
      </w:r>
      <w:r w:rsidR="00C326ED" w:rsidRPr="005451DE">
        <w:rPr>
          <w:b/>
          <w:sz w:val="28"/>
          <w:szCs w:val="28"/>
          <w:u w:val="single"/>
        </w:rPr>
        <w:t xml:space="preserve"> включительно</w:t>
      </w:r>
      <w:r w:rsidRPr="005451DE">
        <w:rPr>
          <w:b/>
          <w:sz w:val="28"/>
          <w:szCs w:val="28"/>
        </w:rPr>
        <w:t xml:space="preserve">   в электронном виде</w:t>
      </w:r>
      <w:r w:rsidRPr="005451DE">
        <w:rPr>
          <w:sz w:val="28"/>
          <w:szCs w:val="28"/>
        </w:rPr>
        <w:t xml:space="preserve"> по адресу </w:t>
      </w:r>
      <w:r w:rsidRPr="005451DE">
        <w:rPr>
          <w:b/>
          <w:sz w:val="28"/>
          <w:szCs w:val="28"/>
        </w:rPr>
        <w:t>dhsh24@mail.ru</w:t>
      </w:r>
      <w:r w:rsidRPr="005451DE">
        <w:rPr>
          <w:sz w:val="28"/>
          <w:szCs w:val="28"/>
        </w:rPr>
        <w:t xml:space="preserve">. На конкурс принимаются отсканированные работы или фотографии работ хорошего качества – в формате </w:t>
      </w:r>
      <w:proofErr w:type="spellStart"/>
      <w:r w:rsidRPr="005451DE">
        <w:rPr>
          <w:sz w:val="28"/>
          <w:szCs w:val="28"/>
        </w:rPr>
        <w:t>jpg</w:t>
      </w:r>
      <w:proofErr w:type="spellEnd"/>
      <w:r w:rsidRPr="005451DE">
        <w:rPr>
          <w:sz w:val="28"/>
          <w:szCs w:val="28"/>
        </w:rPr>
        <w:t>. В названии каждого файла должны быть указаны данные об участнике – фамилия, имя, возраст автора, название учреждения, руководитель работы</w:t>
      </w:r>
      <w:r w:rsidR="00D72443">
        <w:rPr>
          <w:sz w:val="28"/>
          <w:szCs w:val="28"/>
        </w:rPr>
        <w:t>.</w:t>
      </w:r>
      <w:r w:rsidR="00D72443" w:rsidRPr="00D72443">
        <w:rPr>
          <w:sz w:val="28"/>
          <w:szCs w:val="28"/>
        </w:rPr>
        <w:t xml:space="preserve"> </w:t>
      </w:r>
      <w:r w:rsidR="00D72443" w:rsidRPr="00D65F96">
        <w:rPr>
          <w:sz w:val="28"/>
          <w:szCs w:val="28"/>
        </w:rPr>
        <w:t xml:space="preserve">Информацию нужно указать в таком порядке: </w:t>
      </w:r>
      <w:r w:rsidR="00D72443" w:rsidRPr="00D72443">
        <w:rPr>
          <w:b/>
          <w:bCs/>
          <w:i/>
          <w:iCs/>
          <w:sz w:val="28"/>
          <w:szCs w:val="28"/>
        </w:rPr>
        <w:t>Иванов Иван 7 лет МАОУ СОШ № рук. Иванов И.И. Название.</w:t>
      </w:r>
      <w:r w:rsidR="00D72443" w:rsidRPr="00D65F96">
        <w:rPr>
          <w:b/>
          <w:bCs/>
          <w:i/>
          <w:iCs/>
          <w:sz w:val="28"/>
          <w:szCs w:val="28"/>
        </w:rPr>
        <w:t xml:space="preserve"> </w:t>
      </w:r>
      <w:r w:rsidR="00D72443" w:rsidRPr="00D65F96">
        <w:rPr>
          <w:sz w:val="28"/>
          <w:szCs w:val="28"/>
        </w:rPr>
        <w:t>Не</w:t>
      </w:r>
      <w:r w:rsidR="00D72443">
        <w:rPr>
          <w:sz w:val="28"/>
          <w:szCs w:val="28"/>
        </w:rPr>
        <w:t>правильно</w:t>
      </w:r>
      <w:r w:rsidR="00D72443" w:rsidRPr="00D65F96">
        <w:rPr>
          <w:sz w:val="28"/>
          <w:szCs w:val="28"/>
        </w:rPr>
        <w:t xml:space="preserve"> подписанные файлы на конкурс не принимаются.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 xml:space="preserve">Вместе с фотографиями работ приложить заявку от учреждения (файл </w:t>
      </w:r>
      <w:proofErr w:type="spellStart"/>
      <w:r w:rsidRPr="005451DE">
        <w:rPr>
          <w:sz w:val="28"/>
          <w:szCs w:val="28"/>
        </w:rPr>
        <w:t>Microsoft</w:t>
      </w:r>
      <w:proofErr w:type="spellEnd"/>
      <w:r w:rsidRPr="005451DE">
        <w:rPr>
          <w:sz w:val="28"/>
          <w:szCs w:val="28"/>
        </w:rPr>
        <w:t xml:space="preserve"> </w:t>
      </w:r>
      <w:proofErr w:type="spellStart"/>
      <w:r w:rsidRPr="005451DE">
        <w:rPr>
          <w:sz w:val="28"/>
          <w:szCs w:val="28"/>
        </w:rPr>
        <w:t>Word</w:t>
      </w:r>
      <w:proofErr w:type="spellEnd"/>
      <w:r w:rsidRPr="005451DE">
        <w:rPr>
          <w:sz w:val="28"/>
          <w:szCs w:val="28"/>
        </w:rPr>
        <w:t>), образец заявки в Приложении № 1.</w:t>
      </w:r>
    </w:p>
    <w:p w:rsidR="008F7EC0" w:rsidRPr="005451DE" w:rsidRDefault="00D72443" w:rsidP="008F7E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8F7EC0" w:rsidRPr="005451DE">
        <w:rPr>
          <w:sz w:val="28"/>
          <w:szCs w:val="28"/>
        </w:rPr>
        <w:t xml:space="preserve">. Куратор конкурса Саламаха Надежда Евгеньевна, педагог-организатор, телефон для </w:t>
      </w:r>
      <w:r w:rsidR="00A067C1" w:rsidRPr="005451DE">
        <w:rPr>
          <w:sz w:val="28"/>
          <w:szCs w:val="28"/>
        </w:rPr>
        <w:t>справок 2</w:t>
      </w:r>
      <w:r w:rsidR="008F7EC0" w:rsidRPr="005451DE">
        <w:rPr>
          <w:sz w:val="28"/>
          <w:szCs w:val="28"/>
        </w:rPr>
        <w:t>-16-50, 2-13-42.</w:t>
      </w: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5. Порядок проведения мероприятия</w:t>
      </w:r>
    </w:p>
    <w:p w:rsidR="008F7EC0" w:rsidRPr="005451DE" w:rsidRDefault="008F7EC0" w:rsidP="008F7EC0">
      <w:pPr>
        <w:ind w:firstLine="709"/>
        <w:jc w:val="both"/>
        <w:rPr>
          <w:b/>
          <w:sz w:val="28"/>
          <w:szCs w:val="28"/>
        </w:rPr>
      </w:pPr>
      <w:r w:rsidRPr="005451DE">
        <w:rPr>
          <w:sz w:val="28"/>
          <w:szCs w:val="28"/>
        </w:rPr>
        <w:t xml:space="preserve">5.1. Тематика работ: </w:t>
      </w:r>
    </w:p>
    <w:p w:rsidR="005451DE" w:rsidRDefault="005451DE" w:rsidP="00C326ED">
      <w:pPr>
        <w:pStyle w:val="1"/>
        <w:spacing w:before="0" w:beforeAutospacing="0" w:after="180" w:afterAutospacing="0" w:line="264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Принимаются </w:t>
      </w:r>
      <w:r w:rsidRPr="005451DE">
        <w:rPr>
          <w:b w:val="0"/>
          <w:sz w:val="28"/>
          <w:szCs w:val="28"/>
        </w:rPr>
        <w:t xml:space="preserve">сюжетные композиции на </w:t>
      </w:r>
      <w:r>
        <w:rPr>
          <w:b w:val="0"/>
          <w:sz w:val="28"/>
          <w:szCs w:val="28"/>
        </w:rPr>
        <w:t xml:space="preserve">данные </w:t>
      </w:r>
      <w:r w:rsidRPr="005451DE">
        <w:rPr>
          <w:b w:val="0"/>
          <w:sz w:val="28"/>
          <w:szCs w:val="28"/>
        </w:rPr>
        <w:t>темы</w:t>
      </w:r>
    </w:p>
    <w:p w:rsidR="005451DE" w:rsidRDefault="00C326ED" w:rsidP="00C326ED">
      <w:pPr>
        <w:pStyle w:val="1"/>
        <w:spacing w:before="0" w:beforeAutospacing="0" w:after="180" w:afterAutospacing="0" w:line="264" w:lineRule="atLeast"/>
        <w:rPr>
          <w:bCs w:val="0"/>
          <w:kern w:val="0"/>
          <w:sz w:val="28"/>
          <w:szCs w:val="28"/>
        </w:rPr>
      </w:pPr>
      <w:r w:rsidRPr="005451DE">
        <w:rPr>
          <w:sz w:val="28"/>
          <w:szCs w:val="28"/>
        </w:rPr>
        <w:t>"</w:t>
      </w:r>
      <w:r w:rsidR="005451DE">
        <w:rPr>
          <w:bCs w:val="0"/>
          <w:kern w:val="0"/>
          <w:sz w:val="28"/>
          <w:szCs w:val="28"/>
        </w:rPr>
        <w:t xml:space="preserve">Разгром </w:t>
      </w:r>
      <w:r w:rsidRPr="005451DE">
        <w:rPr>
          <w:bCs w:val="0"/>
          <w:kern w:val="0"/>
          <w:sz w:val="28"/>
          <w:szCs w:val="28"/>
        </w:rPr>
        <w:t xml:space="preserve"> советскими войсками немецко-фашистских войск в Сталинградской битве в 1943 год</w:t>
      </w:r>
      <w:r w:rsidR="005451DE">
        <w:rPr>
          <w:bCs w:val="0"/>
          <w:kern w:val="0"/>
          <w:sz w:val="28"/>
          <w:szCs w:val="28"/>
        </w:rPr>
        <w:t>у";</w:t>
      </w:r>
      <w:r w:rsidRPr="005451DE">
        <w:rPr>
          <w:bCs w:val="0"/>
          <w:kern w:val="0"/>
          <w:sz w:val="28"/>
          <w:szCs w:val="28"/>
        </w:rPr>
        <w:t xml:space="preserve"> </w:t>
      </w:r>
    </w:p>
    <w:p w:rsidR="00A85A8B" w:rsidRPr="005451DE" w:rsidRDefault="00C326ED" w:rsidP="00C326ED">
      <w:pPr>
        <w:pStyle w:val="1"/>
        <w:spacing w:before="0" w:beforeAutospacing="0" w:after="180" w:afterAutospacing="0" w:line="264" w:lineRule="atLeast"/>
        <w:rPr>
          <w:b w:val="0"/>
          <w:sz w:val="28"/>
          <w:szCs w:val="28"/>
        </w:rPr>
      </w:pPr>
      <w:r w:rsidRPr="005451DE">
        <w:rPr>
          <w:bCs w:val="0"/>
          <w:kern w:val="0"/>
          <w:sz w:val="28"/>
          <w:szCs w:val="28"/>
        </w:rPr>
        <w:t xml:space="preserve">" </w:t>
      </w:r>
      <w:r w:rsidRPr="005451DE">
        <w:rPr>
          <w:sz w:val="28"/>
          <w:szCs w:val="28"/>
        </w:rPr>
        <w:t>Увековечение памяти о Сталинградской битве</w:t>
      </w:r>
      <w:r w:rsidRPr="005451DE">
        <w:rPr>
          <w:b w:val="0"/>
          <w:sz w:val="28"/>
          <w:szCs w:val="28"/>
        </w:rPr>
        <w:t>"</w:t>
      </w:r>
      <w:r w:rsidR="005451DE" w:rsidRPr="005451DE">
        <w:rPr>
          <w:b w:val="0"/>
          <w:sz w:val="28"/>
          <w:szCs w:val="28"/>
        </w:rPr>
        <w:t xml:space="preserve">. </w:t>
      </w:r>
    </w:p>
    <w:p w:rsidR="00C326ED" w:rsidRPr="005451DE" w:rsidRDefault="008F7EC0" w:rsidP="00C977D2">
      <w:pPr>
        <w:ind w:firstLine="709"/>
        <w:jc w:val="both"/>
        <w:rPr>
          <w:sz w:val="28"/>
          <w:szCs w:val="28"/>
        </w:rPr>
      </w:pPr>
      <w:r w:rsidRPr="005451DE">
        <w:rPr>
          <w:b/>
          <w:sz w:val="28"/>
          <w:szCs w:val="28"/>
        </w:rPr>
        <w:t xml:space="preserve"> </w:t>
      </w:r>
      <w:r w:rsidRPr="005451DE">
        <w:rPr>
          <w:sz w:val="28"/>
          <w:szCs w:val="28"/>
        </w:rPr>
        <w:t xml:space="preserve"> </w:t>
      </w:r>
      <w:r w:rsidR="00C326ED" w:rsidRPr="005451DE">
        <w:rPr>
          <w:sz w:val="28"/>
          <w:szCs w:val="28"/>
        </w:rPr>
        <w:t xml:space="preserve">5.2. </w:t>
      </w:r>
      <w:r w:rsidRPr="005451DE">
        <w:rPr>
          <w:sz w:val="28"/>
          <w:szCs w:val="28"/>
        </w:rPr>
        <w:t xml:space="preserve">Обоснование тематики: </w:t>
      </w:r>
      <w:r w:rsidR="00C326ED" w:rsidRPr="005451DE">
        <w:rPr>
          <w:sz w:val="28"/>
          <w:szCs w:val="28"/>
        </w:rPr>
        <w:t>В числе дней воинской славы, отмечаемых в нашей стране, особое место занимает годовщина победы под стенами Сталинграда. Это сражение стало переломным в Великой Отечественной войне. Борьба за Сталинград достигла еще невиданного в истории ожесточения. Тысячи советских воинов отдали свои жизни ради её достижения. И 2 февраля мы чтим отвагу наших предков, своим героизмом обеспечивших нам не просто мирную жизнь, а саму возможность появиться на свет.</w:t>
      </w:r>
    </w:p>
    <w:p w:rsidR="00C977D2" w:rsidRPr="005451DE" w:rsidRDefault="000701C9" w:rsidP="00C977D2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br/>
      </w:r>
      <w:r w:rsidR="00C977D2" w:rsidRPr="005451DE">
        <w:rPr>
          <w:sz w:val="28"/>
          <w:szCs w:val="28"/>
        </w:rPr>
        <w:t xml:space="preserve">На конкурс предоставляется </w:t>
      </w:r>
      <w:r w:rsidR="00C977D2" w:rsidRPr="005451DE">
        <w:rPr>
          <w:b/>
          <w:sz w:val="28"/>
          <w:szCs w:val="28"/>
          <w:u w:val="single"/>
        </w:rPr>
        <w:t>не более 10 лучших работ</w:t>
      </w:r>
      <w:r w:rsidR="00C977D2" w:rsidRPr="005451DE">
        <w:rPr>
          <w:sz w:val="28"/>
          <w:szCs w:val="28"/>
        </w:rPr>
        <w:t xml:space="preserve"> от каждого учреждения.</w:t>
      </w:r>
    </w:p>
    <w:p w:rsidR="00C977D2" w:rsidRPr="005451DE" w:rsidRDefault="00C977D2" w:rsidP="00C977D2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A734E4" w:rsidRPr="005451DE" w:rsidRDefault="00A734E4" w:rsidP="00A734E4">
      <w:pPr>
        <w:rPr>
          <w:bCs/>
          <w:sz w:val="28"/>
          <w:szCs w:val="28"/>
          <w:u w:val="single"/>
        </w:rPr>
      </w:pPr>
      <w:r w:rsidRPr="005451DE">
        <w:rPr>
          <w:bCs/>
          <w:sz w:val="28"/>
          <w:szCs w:val="28"/>
        </w:rPr>
        <w:t xml:space="preserve">Коллективные работы допускаются к участию, но в коллективе авторов должно быть </w:t>
      </w:r>
      <w:r w:rsidRPr="005451DE">
        <w:rPr>
          <w:bCs/>
          <w:sz w:val="28"/>
          <w:szCs w:val="28"/>
          <w:u w:val="single"/>
        </w:rPr>
        <w:t xml:space="preserve">не более 5 обучающихся. </w:t>
      </w:r>
    </w:p>
    <w:p w:rsidR="008F7EC0" w:rsidRPr="005451DE" w:rsidRDefault="008F7EC0" w:rsidP="008F7EC0">
      <w:pPr>
        <w:ind w:firstLine="709"/>
        <w:jc w:val="both"/>
        <w:rPr>
          <w:b/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6. Требования, предъявляемые к работам и критерии оценки:</w:t>
      </w:r>
    </w:p>
    <w:p w:rsidR="00C977D2" w:rsidRPr="005451DE" w:rsidRDefault="008F7EC0" w:rsidP="00C977D2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lastRenderedPageBreak/>
        <w:t xml:space="preserve">6.1. Работы могут быть выполнены в любой </w:t>
      </w:r>
      <w:r w:rsidR="00C977D2" w:rsidRPr="005451DE">
        <w:rPr>
          <w:sz w:val="28"/>
          <w:szCs w:val="28"/>
        </w:rPr>
        <w:t xml:space="preserve">изобразительной технике: акварель, гуашь, тушь, фломастеры, карандаши, пастель, смешанная техника, компьютерная графика. 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  <w:r w:rsidRPr="005451DE">
        <w:rPr>
          <w:sz w:val="28"/>
          <w:szCs w:val="28"/>
        </w:rPr>
        <w:t xml:space="preserve">Формат работ:  </w:t>
      </w:r>
      <w:r w:rsidRPr="005451DE">
        <w:rPr>
          <w:sz w:val="28"/>
          <w:szCs w:val="28"/>
          <w:u w:val="single"/>
        </w:rPr>
        <w:t>-  А3, А4</w:t>
      </w:r>
      <w:r w:rsidRPr="005451DE">
        <w:rPr>
          <w:sz w:val="28"/>
          <w:szCs w:val="28"/>
        </w:rPr>
        <w:t>.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  <w:r w:rsidRPr="005451DE">
        <w:rPr>
          <w:sz w:val="28"/>
          <w:szCs w:val="28"/>
        </w:rPr>
        <w:t>Содержание работ должно соответствовать заявленной теме. Не принимаются работы, скопированные из сети Интернет.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  <w:r w:rsidRPr="005451DE">
        <w:rPr>
          <w:sz w:val="28"/>
          <w:szCs w:val="28"/>
        </w:rPr>
        <w:t xml:space="preserve">Конкурсные работы, присланные без заявки, а также работы, оформленные не в соответствии с требованиями положения, не рассматриваются. 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  <w:r w:rsidRPr="005451DE">
        <w:rPr>
          <w:sz w:val="28"/>
          <w:szCs w:val="28"/>
        </w:rPr>
        <w:t>6.2.   Критерии оценки: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 xml:space="preserve">1. Соответствие тематике конкурса.     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 xml:space="preserve">2. Оригинальность авторского замысла.     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3</w:t>
      </w:r>
      <w:r w:rsidR="005451DE" w:rsidRPr="005451DE">
        <w:rPr>
          <w:sz w:val="28"/>
          <w:szCs w:val="28"/>
        </w:rPr>
        <w:t>.</w:t>
      </w:r>
      <w:r w:rsidRPr="005451DE">
        <w:rPr>
          <w:sz w:val="28"/>
          <w:szCs w:val="28"/>
        </w:rPr>
        <w:t xml:space="preserve"> Совершенство технического исполнения.</w:t>
      </w:r>
    </w:p>
    <w:p w:rsidR="008F7EC0" w:rsidRPr="005451DE" w:rsidRDefault="008F7EC0" w:rsidP="008F7EC0">
      <w:pPr>
        <w:rPr>
          <w:b/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7. Жюри</w:t>
      </w:r>
    </w:p>
    <w:p w:rsidR="008F7EC0" w:rsidRPr="005451DE" w:rsidRDefault="008F7EC0" w:rsidP="008F7EC0">
      <w:pPr>
        <w:ind w:firstLine="709"/>
        <w:jc w:val="both"/>
        <w:rPr>
          <w:sz w:val="28"/>
          <w:szCs w:val="28"/>
        </w:rPr>
      </w:pPr>
      <w:r w:rsidRPr="005451DE">
        <w:rPr>
          <w:sz w:val="28"/>
          <w:szCs w:val="28"/>
        </w:rPr>
        <w:t>7.1.Состав жюри формируется из специалистов Управления образования Артемовского городского округа, специалистов отдела культуры Администрации Артемовского городского округа и пр.</w:t>
      </w: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8. Подведение итогов и награждение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  <w:r w:rsidRPr="005451DE">
        <w:rPr>
          <w:sz w:val="28"/>
          <w:szCs w:val="28"/>
        </w:rPr>
        <w:t xml:space="preserve">8.1. Подведение итогов конкурса:  </w:t>
      </w:r>
      <w:r w:rsidR="005451DE" w:rsidRPr="005451DE">
        <w:rPr>
          <w:sz w:val="28"/>
          <w:szCs w:val="28"/>
        </w:rPr>
        <w:t>2 февраля 2022</w:t>
      </w:r>
      <w:r w:rsidR="000C5C07" w:rsidRPr="005451DE">
        <w:rPr>
          <w:sz w:val="28"/>
          <w:szCs w:val="28"/>
        </w:rPr>
        <w:t xml:space="preserve"> </w:t>
      </w:r>
      <w:r w:rsidRPr="005451DE">
        <w:rPr>
          <w:sz w:val="28"/>
          <w:szCs w:val="28"/>
        </w:rPr>
        <w:t xml:space="preserve">г. 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  <w:r w:rsidRPr="005451DE">
        <w:rPr>
          <w:sz w:val="28"/>
          <w:szCs w:val="28"/>
        </w:rPr>
        <w:t xml:space="preserve">8.2. Каждая работа оценивается жюри по указанным выше критериям в соответствии с 5-балльной оценочной системой – за каждый критерий оценки выставляется балл от 1 до 5. </w:t>
      </w:r>
      <w:r w:rsidR="00AE72A7" w:rsidRPr="005451DE">
        <w:rPr>
          <w:sz w:val="28"/>
          <w:szCs w:val="28"/>
        </w:rPr>
        <w:t>Первое место п</w:t>
      </w:r>
      <w:r w:rsidR="005451DE" w:rsidRPr="005451DE">
        <w:rPr>
          <w:sz w:val="28"/>
          <w:szCs w:val="28"/>
        </w:rPr>
        <w:t>рисуждается работе, набравшей 15 баллов, второе место - 14</w:t>
      </w:r>
      <w:r w:rsidR="00AE72A7" w:rsidRPr="005451DE">
        <w:rPr>
          <w:sz w:val="28"/>
          <w:szCs w:val="28"/>
        </w:rPr>
        <w:t xml:space="preserve"> баллов, трет</w:t>
      </w:r>
      <w:r w:rsidR="005451DE" w:rsidRPr="005451DE">
        <w:rPr>
          <w:sz w:val="28"/>
          <w:szCs w:val="28"/>
        </w:rPr>
        <w:t>ье место от 13</w:t>
      </w:r>
      <w:r w:rsidR="00AE72A7" w:rsidRPr="005451DE">
        <w:rPr>
          <w:sz w:val="28"/>
          <w:szCs w:val="28"/>
        </w:rPr>
        <w:t xml:space="preserve"> баллов. </w:t>
      </w:r>
      <w:r w:rsidRPr="005451DE">
        <w:rPr>
          <w:sz w:val="28"/>
          <w:szCs w:val="28"/>
        </w:rPr>
        <w:t xml:space="preserve">Жюри имеет право определить победителя среди работ, набравших одинаковое </w:t>
      </w:r>
      <w:r w:rsidR="00AE72A7" w:rsidRPr="005451DE">
        <w:rPr>
          <w:sz w:val="28"/>
          <w:szCs w:val="28"/>
        </w:rPr>
        <w:t>количество баллов</w:t>
      </w:r>
      <w:r w:rsidRPr="005451DE">
        <w:rPr>
          <w:sz w:val="28"/>
          <w:szCs w:val="28"/>
        </w:rPr>
        <w:t xml:space="preserve">, путем коллективного голосования. </w:t>
      </w:r>
    </w:p>
    <w:p w:rsidR="008F7EC0" w:rsidRPr="005451DE" w:rsidRDefault="00483B04" w:rsidP="008F7EC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r w:rsidR="008F7EC0" w:rsidRPr="005451DE">
        <w:rPr>
          <w:sz w:val="28"/>
          <w:szCs w:val="28"/>
        </w:rPr>
        <w:t>Лучшим работам присуждаются 1,2,3 места, победителям направляются грамоты Управления образования Артемовского городского округа. Форма награждения заочная.</w:t>
      </w:r>
    </w:p>
    <w:p w:rsidR="008F7EC0" w:rsidRPr="005451DE" w:rsidRDefault="008F7EC0" w:rsidP="008F7EC0">
      <w:pPr>
        <w:ind w:firstLine="709"/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5451DE">
      <w:pPr>
        <w:ind w:left="4962"/>
        <w:jc w:val="right"/>
        <w:rPr>
          <w:sz w:val="28"/>
          <w:szCs w:val="28"/>
        </w:rPr>
      </w:pPr>
      <w:r w:rsidRPr="005451DE">
        <w:rPr>
          <w:sz w:val="28"/>
          <w:szCs w:val="28"/>
        </w:rPr>
        <w:t xml:space="preserve">Приложение № 1 </w:t>
      </w:r>
    </w:p>
    <w:p w:rsidR="008F7EC0" w:rsidRPr="005451DE" w:rsidRDefault="008F7EC0" w:rsidP="005451DE">
      <w:pPr>
        <w:jc w:val="right"/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sz w:val="28"/>
          <w:szCs w:val="28"/>
        </w:rPr>
      </w:pP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ЗАЯВКА</w:t>
      </w:r>
    </w:p>
    <w:p w:rsidR="008F7EC0" w:rsidRPr="005451DE" w:rsidRDefault="008F7EC0" w:rsidP="008F7EC0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на участие в муниципальном конк</w:t>
      </w:r>
      <w:r w:rsidR="000C5C07" w:rsidRPr="005451DE">
        <w:rPr>
          <w:b/>
          <w:sz w:val="28"/>
          <w:szCs w:val="28"/>
        </w:rPr>
        <w:t>урсе изобразительного искусства</w:t>
      </w:r>
      <w:r w:rsidRPr="005451DE">
        <w:rPr>
          <w:b/>
          <w:sz w:val="28"/>
          <w:szCs w:val="28"/>
        </w:rPr>
        <w:t xml:space="preserve"> </w:t>
      </w:r>
    </w:p>
    <w:p w:rsidR="005451DE" w:rsidRPr="005451DE" w:rsidRDefault="005451DE" w:rsidP="005451DE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«День воинской славы России»</w:t>
      </w:r>
    </w:p>
    <w:p w:rsidR="005451DE" w:rsidRPr="005451DE" w:rsidRDefault="005451DE" w:rsidP="005451DE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 xml:space="preserve">в рамках Месячника Защитника Отечества </w:t>
      </w:r>
    </w:p>
    <w:p w:rsidR="005451DE" w:rsidRPr="005451DE" w:rsidRDefault="005451DE" w:rsidP="005451DE">
      <w:pPr>
        <w:jc w:val="center"/>
        <w:rPr>
          <w:b/>
          <w:sz w:val="28"/>
          <w:szCs w:val="28"/>
        </w:rPr>
      </w:pPr>
      <w:r w:rsidRPr="005451DE">
        <w:rPr>
          <w:b/>
          <w:sz w:val="28"/>
          <w:szCs w:val="28"/>
        </w:rPr>
        <w:t>в заочной форме</w:t>
      </w:r>
    </w:p>
    <w:p w:rsidR="008F7EC0" w:rsidRPr="005451DE" w:rsidRDefault="008F7EC0" w:rsidP="008F7EC0">
      <w:pPr>
        <w:rPr>
          <w:sz w:val="28"/>
          <w:szCs w:val="28"/>
        </w:rPr>
      </w:pPr>
    </w:p>
    <w:tbl>
      <w:tblPr>
        <w:tblpPr w:leftFromText="180" w:rightFromText="180" w:vertAnchor="page" w:horzAnchor="margin" w:tblpY="4888"/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2648"/>
        <w:gridCol w:w="1364"/>
        <w:gridCol w:w="3292"/>
        <w:gridCol w:w="1852"/>
      </w:tblGrid>
      <w:tr w:rsidR="005451DE" w:rsidRPr="005451DE" w:rsidTr="005451DE">
        <w:tc>
          <w:tcPr>
            <w:tcW w:w="1675" w:type="pct"/>
            <w:gridSpan w:val="2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Информация:</w:t>
            </w:r>
          </w:p>
        </w:tc>
        <w:tc>
          <w:tcPr>
            <w:tcW w:w="3325" w:type="pct"/>
            <w:gridSpan w:val="3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Содержание:</w:t>
            </w:r>
          </w:p>
        </w:tc>
      </w:tr>
      <w:tr w:rsidR="005451DE" w:rsidRPr="005451DE" w:rsidTr="005451DE">
        <w:tc>
          <w:tcPr>
            <w:tcW w:w="1675" w:type="pct"/>
            <w:gridSpan w:val="2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Название учреждения</w:t>
            </w:r>
          </w:p>
        </w:tc>
        <w:tc>
          <w:tcPr>
            <w:tcW w:w="3325" w:type="pct"/>
            <w:gridSpan w:val="3"/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</w:p>
        </w:tc>
      </w:tr>
      <w:tr w:rsidR="005451DE" w:rsidRPr="005451DE" w:rsidTr="005451DE">
        <w:tc>
          <w:tcPr>
            <w:tcW w:w="1675" w:type="pct"/>
            <w:gridSpan w:val="2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3325" w:type="pct"/>
            <w:gridSpan w:val="3"/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</w:p>
        </w:tc>
      </w:tr>
      <w:tr w:rsidR="005451DE" w:rsidRPr="005451DE" w:rsidTr="005451DE">
        <w:tc>
          <w:tcPr>
            <w:tcW w:w="1675" w:type="pct"/>
            <w:gridSpan w:val="2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 xml:space="preserve">Количество, представленных  </w:t>
            </w: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3325" w:type="pct"/>
            <w:gridSpan w:val="3"/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</w:p>
        </w:tc>
      </w:tr>
      <w:tr w:rsidR="005451DE" w:rsidRPr="005451DE" w:rsidTr="005451DE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</w:p>
        </w:tc>
      </w:tr>
      <w:tr w:rsidR="005451DE" w:rsidRPr="005451DE" w:rsidTr="005451DE">
        <w:tc>
          <w:tcPr>
            <w:tcW w:w="322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 xml:space="preserve">№ </w:t>
            </w:r>
            <w:proofErr w:type="spellStart"/>
            <w:r w:rsidRPr="005451DE">
              <w:rPr>
                <w:sz w:val="28"/>
                <w:szCs w:val="28"/>
              </w:rPr>
              <w:t>п</w:t>
            </w:r>
            <w:proofErr w:type="spellEnd"/>
            <w:r w:rsidRPr="005451DE">
              <w:rPr>
                <w:sz w:val="28"/>
                <w:szCs w:val="28"/>
              </w:rPr>
              <w:t>/</w:t>
            </w:r>
            <w:proofErr w:type="spellStart"/>
            <w:r w:rsidRPr="005451D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53" w:type="pct"/>
            <w:shd w:val="clear" w:color="auto" w:fill="auto"/>
            <w:vAlign w:val="center"/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Фамилия, имя автора</w:t>
            </w:r>
          </w:p>
        </w:tc>
        <w:tc>
          <w:tcPr>
            <w:tcW w:w="697" w:type="pct"/>
            <w:vAlign w:val="center"/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Возраст автора</w:t>
            </w:r>
          </w:p>
        </w:tc>
        <w:tc>
          <w:tcPr>
            <w:tcW w:w="1682" w:type="pct"/>
            <w:vAlign w:val="center"/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Название работы</w:t>
            </w:r>
          </w:p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pct"/>
            <w:shd w:val="clear" w:color="auto" w:fill="auto"/>
            <w:vAlign w:val="center"/>
          </w:tcPr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Ф.И.О.</w:t>
            </w:r>
          </w:p>
          <w:p w:rsidR="005451DE" w:rsidRPr="005451DE" w:rsidRDefault="005451DE" w:rsidP="005451DE">
            <w:pPr>
              <w:jc w:val="center"/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руководителя</w:t>
            </w:r>
          </w:p>
        </w:tc>
      </w:tr>
      <w:tr w:rsidR="005451DE" w:rsidRPr="005451DE" w:rsidTr="005451DE">
        <w:tc>
          <w:tcPr>
            <w:tcW w:w="322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1.</w:t>
            </w:r>
          </w:p>
        </w:tc>
        <w:tc>
          <w:tcPr>
            <w:tcW w:w="1353" w:type="pct"/>
            <w:shd w:val="clear" w:color="auto" w:fill="auto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697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1682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946" w:type="pct"/>
            <w:shd w:val="clear" w:color="auto" w:fill="auto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</w:tr>
      <w:tr w:rsidR="005451DE" w:rsidRPr="005451DE" w:rsidTr="005451DE">
        <w:tc>
          <w:tcPr>
            <w:tcW w:w="322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2.</w:t>
            </w:r>
          </w:p>
        </w:tc>
        <w:tc>
          <w:tcPr>
            <w:tcW w:w="1353" w:type="pct"/>
            <w:shd w:val="clear" w:color="auto" w:fill="auto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697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1682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946" w:type="pct"/>
            <w:shd w:val="clear" w:color="auto" w:fill="auto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</w:tr>
      <w:tr w:rsidR="005451DE" w:rsidRPr="005451DE" w:rsidTr="005451DE">
        <w:tc>
          <w:tcPr>
            <w:tcW w:w="322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  <w:r w:rsidRPr="005451DE">
              <w:rPr>
                <w:sz w:val="28"/>
                <w:szCs w:val="28"/>
              </w:rPr>
              <w:t>3.</w:t>
            </w:r>
          </w:p>
        </w:tc>
        <w:tc>
          <w:tcPr>
            <w:tcW w:w="1353" w:type="pct"/>
            <w:shd w:val="clear" w:color="auto" w:fill="auto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697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1682" w:type="pct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  <w:tc>
          <w:tcPr>
            <w:tcW w:w="946" w:type="pct"/>
            <w:shd w:val="clear" w:color="auto" w:fill="auto"/>
          </w:tcPr>
          <w:p w:rsidR="005451DE" w:rsidRPr="005451DE" w:rsidRDefault="005451DE" w:rsidP="005451DE">
            <w:pPr>
              <w:rPr>
                <w:sz w:val="28"/>
                <w:szCs w:val="28"/>
              </w:rPr>
            </w:pPr>
          </w:p>
        </w:tc>
      </w:tr>
    </w:tbl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8F7EC0" w:rsidRPr="005451DE" w:rsidRDefault="008F7EC0" w:rsidP="008F7EC0">
      <w:pPr>
        <w:rPr>
          <w:sz w:val="28"/>
          <w:szCs w:val="28"/>
        </w:rPr>
      </w:pPr>
    </w:p>
    <w:p w:rsidR="00B74744" w:rsidRPr="005451DE" w:rsidRDefault="00B74744">
      <w:pPr>
        <w:rPr>
          <w:sz w:val="28"/>
          <w:szCs w:val="28"/>
        </w:rPr>
      </w:pPr>
    </w:p>
    <w:sectPr w:rsidR="00B74744" w:rsidRPr="005451DE" w:rsidSect="00933A3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characterSpacingControl w:val="doNotCompress"/>
  <w:compat/>
  <w:rsids>
    <w:rsidRoot w:val="008F7EC0"/>
    <w:rsid w:val="000012E9"/>
    <w:rsid w:val="00006DAD"/>
    <w:rsid w:val="0001290B"/>
    <w:rsid w:val="00017CF8"/>
    <w:rsid w:val="00021AF8"/>
    <w:rsid w:val="00030690"/>
    <w:rsid w:val="000320ED"/>
    <w:rsid w:val="00033D87"/>
    <w:rsid w:val="0003506F"/>
    <w:rsid w:val="00037F7C"/>
    <w:rsid w:val="00040AC4"/>
    <w:rsid w:val="00044C8F"/>
    <w:rsid w:val="0004620E"/>
    <w:rsid w:val="00056D8F"/>
    <w:rsid w:val="00061FAA"/>
    <w:rsid w:val="000627F8"/>
    <w:rsid w:val="00066410"/>
    <w:rsid w:val="000701C9"/>
    <w:rsid w:val="00070649"/>
    <w:rsid w:val="00071F28"/>
    <w:rsid w:val="000733B9"/>
    <w:rsid w:val="00073DA6"/>
    <w:rsid w:val="00075AEF"/>
    <w:rsid w:val="00076CE7"/>
    <w:rsid w:val="00080E4D"/>
    <w:rsid w:val="00082121"/>
    <w:rsid w:val="00084BC0"/>
    <w:rsid w:val="000869AC"/>
    <w:rsid w:val="00087EBF"/>
    <w:rsid w:val="00093A64"/>
    <w:rsid w:val="00094D39"/>
    <w:rsid w:val="000B4412"/>
    <w:rsid w:val="000C0F42"/>
    <w:rsid w:val="000C21F4"/>
    <w:rsid w:val="000C40F2"/>
    <w:rsid w:val="000C44F6"/>
    <w:rsid w:val="000C5C07"/>
    <w:rsid w:val="000D0DA2"/>
    <w:rsid w:val="000D15A6"/>
    <w:rsid w:val="000D3366"/>
    <w:rsid w:val="000D50C6"/>
    <w:rsid w:val="000E3F9E"/>
    <w:rsid w:val="000E4599"/>
    <w:rsid w:val="000E494A"/>
    <w:rsid w:val="000E65E8"/>
    <w:rsid w:val="000F7946"/>
    <w:rsid w:val="001003CF"/>
    <w:rsid w:val="001048B7"/>
    <w:rsid w:val="00130623"/>
    <w:rsid w:val="00130E69"/>
    <w:rsid w:val="001370B2"/>
    <w:rsid w:val="00150603"/>
    <w:rsid w:val="00152C2C"/>
    <w:rsid w:val="00153435"/>
    <w:rsid w:val="00153ED5"/>
    <w:rsid w:val="00156177"/>
    <w:rsid w:val="00176005"/>
    <w:rsid w:val="0017650D"/>
    <w:rsid w:val="00183A91"/>
    <w:rsid w:val="00196ED4"/>
    <w:rsid w:val="001A71A6"/>
    <w:rsid w:val="001B73E2"/>
    <w:rsid w:val="001C119C"/>
    <w:rsid w:val="001C1210"/>
    <w:rsid w:val="001E0EA2"/>
    <w:rsid w:val="001E1EFE"/>
    <w:rsid w:val="001E40E9"/>
    <w:rsid w:val="001F4D46"/>
    <w:rsid w:val="001F556B"/>
    <w:rsid w:val="001F6FC1"/>
    <w:rsid w:val="00202C39"/>
    <w:rsid w:val="00211A0F"/>
    <w:rsid w:val="002238CF"/>
    <w:rsid w:val="0022442B"/>
    <w:rsid w:val="0022795D"/>
    <w:rsid w:val="002405CF"/>
    <w:rsid w:val="00243430"/>
    <w:rsid w:val="00244254"/>
    <w:rsid w:val="00247BAB"/>
    <w:rsid w:val="00251593"/>
    <w:rsid w:val="00251FDD"/>
    <w:rsid w:val="00257A84"/>
    <w:rsid w:val="002631FD"/>
    <w:rsid w:val="00265FC5"/>
    <w:rsid w:val="00266A51"/>
    <w:rsid w:val="00280217"/>
    <w:rsid w:val="0029344B"/>
    <w:rsid w:val="0029350F"/>
    <w:rsid w:val="002A4FA6"/>
    <w:rsid w:val="002A7CF3"/>
    <w:rsid w:val="002A7DB8"/>
    <w:rsid w:val="002B67D6"/>
    <w:rsid w:val="002B7F84"/>
    <w:rsid w:val="002C5224"/>
    <w:rsid w:val="002C6C57"/>
    <w:rsid w:val="002D1B77"/>
    <w:rsid w:val="002D2637"/>
    <w:rsid w:val="002D42C0"/>
    <w:rsid w:val="002E2B83"/>
    <w:rsid w:val="002E2D50"/>
    <w:rsid w:val="002E6EEA"/>
    <w:rsid w:val="002E7A42"/>
    <w:rsid w:val="002F089C"/>
    <w:rsid w:val="002F0923"/>
    <w:rsid w:val="002F2718"/>
    <w:rsid w:val="002F7D98"/>
    <w:rsid w:val="00303E54"/>
    <w:rsid w:val="00305C5E"/>
    <w:rsid w:val="00314D66"/>
    <w:rsid w:val="00317CC5"/>
    <w:rsid w:val="0032049E"/>
    <w:rsid w:val="00327A7C"/>
    <w:rsid w:val="00331024"/>
    <w:rsid w:val="00346C51"/>
    <w:rsid w:val="00350E8C"/>
    <w:rsid w:val="0035232F"/>
    <w:rsid w:val="003545D5"/>
    <w:rsid w:val="00356FE0"/>
    <w:rsid w:val="00357597"/>
    <w:rsid w:val="00357754"/>
    <w:rsid w:val="003605E9"/>
    <w:rsid w:val="003721A7"/>
    <w:rsid w:val="00374642"/>
    <w:rsid w:val="00375DFD"/>
    <w:rsid w:val="0037605C"/>
    <w:rsid w:val="003908BA"/>
    <w:rsid w:val="003A19EA"/>
    <w:rsid w:val="003A7891"/>
    <w:rsid w:val="003B0101"/>
    <w:rsid w:val="003B2722"/>
    <w:rsid w:val="003B3395"/>
    <w:rsid w:val="003C1D6B"/>
    <w:rsid w:val="003C48E6"/>
    <w:rsid w:val="003C5124"/>
    <w:rsid w:val="003C7469"/>
    <w:rsid w:val="003C7518"/>
    <w:rsid w:val="003C78A8"/>
    <w:rsid w:val="003D0A79"/>
    <w:rsid w:val="003D24AC"/>
    <w:rsid w:val="003E3499"/>
    <w:rsid w:val="003E56C4"/>
    <w:rsid w:val="003E5BAA"/>
    <w:rsid w:val="003F0C9E"/>
    <w:rsid w:val="003F3D1B"/>
    <w:rsid w:val="003F432E"/>
    <w:rsid w:val="004034EC"/>
    <w:rsid w:val="0040354F"/>
    <w:rsid w:val="00412263"/>
    <w:rsid w:val="00412883"/>
    <w:rsid w:val="00412F89"/>
    <w:rsid w:val="00426361"/>
    <w:rsid w:val="004279B4"/>
    <w:rsid w:val="004350C2"/>
    <w:rsid w:val="00464032"/>
    <w:rsid w:val="00464C55"/>
    <w:rsid w:val="00471453"/>
    <w:rsid w:val="00476631"/>
    <w:rsid w:val="00483B04"/>
    <w:rsid w:val="00494C75"/>
    <w:rsid w:val="00496AB6"/>
    <w:rsid w:val="004A324C"/>
    <w:rsid w:val="004A37DE"/>
    <w:rsid w:val="004A5E27"/>
    <w:rsid w:val="004B56B0"/>
    <w:rsid w:val="004C548A"/>
    <w:rsid w:val="004C6826"/>
    <w:rsid w:val="004D0F9C"/>
    <w:rsid w:val="004D206F"/>
    <w:rsid w:val="004D5F30"/>
    <w:rsid w:val="004E3C1D"/>
    <w:rsid w:val="004E7DE5"/>
    <w:rsid w:val="004F192D"/>
    <w:rsid w:val="004F49F8"/>
    <w:rsid w:val="004F6A09"/>
    <w:rsid w:val="004F746A"/>
    <w:rsid w:val="005007B0"/>
    <w:rsid w:val="00507D9C"/>
    <w:rsid w:val="0051428D"/>
    <w:rsid w:val="00515671"/>
    <w:rsid w:val="00520139"/>
    <w:rsid w:val="00521885"/>
    <w:rsid w:val="0052604E"/>
    <w:rsid w:val="005278F4"/>
    <w:rsid w:val="005305B1"/>
    <w:rsid w:val="005418A8"/>
    <w:rsid w:val="00545159"/>
    <w:rsid w:val="005451DE"/>
    <w:rsid w:val="0055474E"/>
    <w:rsid w:val="0055526B"/>
    <w:rsid w:val="0056189C"/>
    <w:rsid w:val="00561EC9"/>
    <w:rsid w:val="005647C7"/>
    <w:rsid w:val="0056565D"/>
    <w:rsid w:val="00567021"/>
    <w:rsid w:val="005677D7"/>
    <w:rsid w:val="00571BCC"/>
    <w:rsid w:val="00586440"/>
    <w:rsid w:val="00590DF2"/>
    <w:rsid w:val="005931A9"/>
    <w:rsid w:val="005936C4"/>
    <w:rsid w:val="00593A20"/>
    <w:rsid w:val="00595D15"/>
    <w:rsid w:val="005A2792"/>
    <w:rsid w:val="005B1067"/>
    <w:rsid w:val="005B2CB4"/>
    <w:rsid w:val="005C103D"/>
    <w:rsid w:val="005C4041"/>
    <w:rsid w:val="005C42BF"/>
    <w:rsid w:val="005D2539"/>
    <w:rsid w:val="005D3662"/>
    <w:rsid w:val="005D5C7E"/>
    <w:rsid w:val="005E0300"/>
    <w:rsid w:val="005E398F"/>
    <w:rsid w:val="005E520F"/>
    <w:rsid w:val="005E5581"/>
    <w:rsid w:val="005F4CAA"/>
    <w:rsid w:val="00600442"/>
    <w:rsid w:val="006015E4"/>
    <w:rsid w:val="006118D9"/>
    <w:rsid w:val="0061496B"/>
    <w:rsid w:val="00633136"/>
    <w:rsid w:val="0063544A"/>
    <w:rsid w:val="00636405"/>
    <w:rsid w:val="00637B89"/>
    <w:rsid w:val="006459A2"/>
    <w:rsid w:val="006461B8"/>
    <w:rsid w:val="0065349E"/>
    <w:rsid w:val="00655D22"/>
    <w:rsid w:val="00661E4D"/>
    <w:rsid w:val="0066337F"/>
    <w:rsid w:val="00665A99"/>
    <w:rsid w:val="00672D45"/>
    <w:rsid w:val="00675AD8"/>
    <w:rsid w:val="006878A2"/>
    <w:rsid w:val="0069168B"/>
    <w:rsid w:val="00696127"/>
    <w:rsid w:val="006A0AEC"/>
    <w:rsid w:val="006A68E3"/>
    <w:rsid w:val="006A7015"/>
    <w:rsid w:val="006B08D2"/>
    <w:rsid w:val="006B20B5"/>
    <w:rsid w:val="006C1C0E"/>
    <w:rsid w:val="006E028A"/>
    <w:rsid w:val="006E0D1E"/>
    <w:rsid w:val="006E2698"/>
    <w:rsid w:val="006F29A4"/>
    <w:rsid w:val="006F5893"/>
    <w:rsid w:val="007010B5"/>
    <w:rsid w:val="00701F45"/>
    <w:rsid w:val="00704D6D"/>
    <w:rsid w:val="00710621"/>
    <w:rsid w:val="00712C00"/>
    <w:rsid w:val="007167BA"/>
    <w:rsid w:val="0072530C"/>
    <w:rsid w:val="007329E8"/>
    <w:rsid w:val="00736986"/>
    <w:rsid w:val="00737020"/>
    <w:rsid w:val="0073771F"/>
    <w:rsid w:val="00746F46"/>
    <w:rsid w:val="00747400"/>
    <w:rsid w:val="00756E9F"/>
    <w:rsid w:val="007620E8"/>
    <w:rsid w:val="00766E66"/>
    <w:rsid w:val="00783F7F"/>
    <w:rsid w:val="00786896"/>
    <w:rsid w:val="00786B70"/>
    <w:rsid w:val="007910F2"/>
    <w:rsid w:val="00795B8C"/>
    <w:rsid w:val="007A116F"/>
    <w:rsid w:val="007A132E"/>
    <w:rsid w:val="007A37E9"/>
    <w:rsid w:val="007B214A"/>
    <w:rsid w:val="007B361A"/>
    <w:rsid w:val="007B44E9"/>
    <w:rsid w:val="007C360E"/>
    <w:rsid w:val="007D42CB"/>
    <w:rsid w:val="007D78DB"/>
    <w:rsid w:val="007E4CAC"/>
    <w:rsid w:val="007F041D"/>
    <w:rsid w:val="007F111D"/>
    <w:rsid w:val="007F1816"/>
    <w:rsid w:val="007F4D9E"/>
    <w:rsid w:val="007F67FA"/>
    <w:rsid w:val="00801ED2"/>
    <w:rsid w:val="00810A95"/>
    <w:rsid w:val="008129C4"/>
    <w:rsid w:val="008132F8"/>
    <w:rsid w:val="008154B5"/>
    <w:rsid w:val="0083219E"/>
    <w:rsid w:val="00832AB5"/>
    <w:rsid w:val="008372FF"/>
    <w:rsid w:val="008513E3"/>
    <w:rsid w:val="00853276"/>
    <w:rsid w:val="008542BB"/>
    <w:rsid w:val="00860D52"/>
    <w:rsid w:val="00862B44"/>
    <w:rsid w:val="00865DF5"/>
    <w:rsid w:val="00867AC2"/>
    <w:rsid w:val="008751B4"/>
    <w:rsid w:val="0087664F"/>
    <w:rsid w:val="008778DC"/>
    <w:rsid w:val="00880A37"/>
    <w:rsid w:val="00881116"/>
    <w:rsid w:val="0088128C"/>
    <w:rsid w:val="00881C12"/>
    <w:rsid w:val="008868B7"/>
    <w:rsid w:val="00886D56"/>
    <w:rsid w:val="00894481"/>
    <w:rsid w:val="00895B7C"/>
    <w:rsid w:val="0089682C"/>
    <w:rsid w:val="008A63B4"/>
    <w:rsid w:val="008A68FD"/>
    <w:rsid w:val="008A70FC"/>
    <w:rsid w:val="008B6362"/>
    <w:rsid w:val="008B78A5"/>
    <w:rsid w:val="008C036C"/>
    <w:rsid w:val="008C223F"/>
    <w:rsid w:val="008D7A72"/>
    <w:rsid w:val="008E278F"/>
    <w:rsid w:val="008F01BD"/>
    <w:rsid w:val="008F0A00"/>
    <w:rsid w:val="008F126E"/>
    <w:rsid w:val="008F1AA5"/>
    <w:rsid w:val="008F6443"/>
    <w:rsid w:val="008F7EC0"/>
    <w:rsid w:val="009023D1"/>
    <w:rsid w:val="0092146A"/>
    <w:rsid w:val="00921F55"/>
    <w:rsid w:val="00923647"/>
    <w:rsid w:val="0092645E"/>
    <w:rsid w:val="00927D6C"/>
    <w:rsid w:val="00931C8E"/>
    <w:rsid w:val="00934C9F"/>
    <w:rsid w:val="009354F1"/>
    <w:rsid w:val="00945656"/>
    <w:rsid w:val="00946213"/>
    <w:rsid w:val="00951BCD"/>
    <w:rsid w:val="009537AF"/>
    <w:rsid w:val="00954CE6"/>
    <w:rsid w:val="0095653A"/>
    <w:rsid w:val="00957313"/>
    <w:rsid w:val="009667E6"/>
    <w:rsid w:val="00966A00"/>
    <w:rsid w:val="00966A40"/>
    <w:rsid w:val="00967EE3"/>
    <w:rsid w:val="009834E2"/>
    <w:rsid w:val="00983DEB"/>
    <w:rsid w:val="0098416D"/>
    <w:rsid w:val="009876D1"/>
    <w:rsid w:val="009909A0"/>
    <w:rsid w:val="00991384"/>
    <w:rsid w:val="009A4375"/>
    <w:rsid w:val="009A6CEE"/>
    <w:rsid w:val="009B0587"/>
    <w:rsid w:val="009B2BB2"/>
    <w:rsid w:val="009B4D4B"/>
    <w:rsid w:val="009C3C80"/>
    <w:rsid w:val="009D55F5"/>
    <w:rsid w:val="009D718D"/>
    <w:rsid w:val="009D74D7"/>
    <w:rsid w:val="009E149A"/>
    <w:rsid w:val="009E58FB"/>
    <w:rsid w:val="009F15C2"/>
    <w:rsid w:val="00A052E0"/>
    <w:rsid w:val="00A067C1"/>
    <w:rsid w:val="00A06B81"/>
    <w:rsid w:val="00A06DCF"/>
    <w:rsid w:val="00A1092C"/>
    <w:rsid w:val="00A115FF"/>
    <w:rsid w:val="00A159BF"/>
    <w:rsid w:val="00A20769"/>
    <w:rsid w:val="00A20F67"/>
    <w:rsid w:val="00A31199"/>
    <w:rsid w:val="00A312D6"/>
    <w:rsid w:val="00A34667"/>
    <w:rsid w:val="00A348E2"/>
    <w:rsid w:val="00A47C78"/>
    <w:rsid w:val="00A54EB5"/>
    <w:rsid w:val="00A56980"/>
    <w:rsid w:val="00A6156D"/>
    <w:rsid w:val="00A61B9D"/>
    <w:rsid w:val="00A63812"/>
    <w:rsid w:val="00A71C7D"/>
    <w:rsid w:val="00A723BF"/>
    <w:rsid w:val="00A72610"/>
    <w:rsid w:val="00A734E4"/>
    <w:rsid w:val="00A76E3F"/>
    <w:rsid w:val="00A83D2C"/>
    <w:rsid w:val="00A85A8B"/>
    <w:rsid w:val="00A86137"/>
    <w:rsid w:val="00A920C0"/>
    <w:rsid w:val="00A9418F"/>
    <w:rsid w:val="00A94971"/>
    <w:rsid w:val="00A95B4C"/>
    <w:rsid w:val="00AA188C"/>
    <w:rsid w:val="00AA4069"/>
    <w:rsid w:val="00AA663E"/>
    <w:rsid w:val="00AA709B"/>
    <w:rsid w:val="00AB025A"/>
    <w:rsid w:val="00AB29D0"/>
    <w:rsid w:val="00AB2E70"/>
    <w:rsid w:val="00AB34E8"/>
    <w:rsid w:val="00AB6964"/>
    <w:rsid w:val="00AC02DE"/>
    <w:rsid w:val="00AC2878"/>
    <w:rsid w:val="00AD2EA7"/>
    <w:rsid w:val="00AD41AD"/>
    <w:rsid w:val="00AE06D0"/>
    <w:rsid w:val="00AE4985"/>
    <w:rsid w:val="00AE72A7"/>
    <w:rsid w:val="00AF44E9"/>
    <w:rsid w:val="00AF633E"/>
    <w:rsid w:val="00AF7B53"/>
    <w:rsid w:val="00B04328"/>
    <w:rsid w:val="00B10ECE"/>
    <w:rsid w:val="00B144D7"/>
    <w:rsid w:val="00B14A0A"/>
    <w:rsid w:val="00B2193D"/>
    <w:rsid w:val="00B22756"/>
    <w:rsid w:val="00B25E00"/>
    <w:rsid w:val="00B3051A"/>
    <w:rsid w:val="00B40FE1"/>
    <w:rsid w:val="00B427C4"/>
    <w:rsid w:val="00B439DE"/>
    <w:rsid w:val="00B538D3"/>
    <w:rsid w:val="00B6107D"/>
    <w:rsid w:val="00B616B2"/>
    <w:rsid w:val="00B619F7"/>
    <w:rsid w:val="00B64B9B"/>
    <w:rsid w:val="00B73E79"/>
    <w:rsid w:val="00B74744"/>
    <w:rsid w:val="00B75C79"/>
    <w:rsid w:val="00B76018"/>
    <w:rsid w:val="00B76E5C"/>
    <w:rsid w:val="00BA11BA"/>
    <w:rsid w:val="00BA19CB"/>
    <w:rsid w:val="00BB4CCE"/>
    <w:rsid w:val="00BC30B4"/>
    <w:rsid w:val="00BC3167"/>
    <w:rsid w:val="00BD05EC"/>
    <w:rsid w:val="00BD089F"/>
    <w:rsid w:val="00BD4743"/>
    <w:rsid w:val="00BE0EF9"/>
    <w:rsid w:val="00BE3EE7"/>
    <w:rsid w:val="00BE4D6B"/>
    <w:rsid w:val="00BF2314"/>
    <w:rsid w:val="00BF3328"/>
    <w:rsid w:val="00BF48C4"/>
    <w:rsid w:val="00BF6847"/>
    <w:rsid w:val="00BF6AE0"/>
    <w:rsid w:val="00C03AE4"/>
    <w:rsid w:val="00C22A8A"/>
    <w:rsid w:val="00C22DEB"/>
    <w:rsid w:val="00C249ED"/>
    <w:rsid w:val="00C24F6E"/>
    <w:rsid w:val="00C326ED"/>
    <w:rsid w:val="00C33BE4"/>
    <w:rsid w:val="00C37F6D"/>
    <w:rsid w:val="00C40D6E"/>
    <w:rsid w:val="00C45DF2"/>
    <w:rsid w:val="00C601A6"/>
    <w:rsid w:val="00C63E57"/>
    <w:rsid w:val="00C6675F"/>
    <w:rsid w:val="00C7133F"/>
    <w:rsid w:val="00C71524"/>
    <w:rsid w:val="00C761D6"/>
    <w:rsid w:val="00C85D3B"/>
    <w:rsid w:val="00C977D2"/>
    <w:rsid w:val="00CA2E21"/>
    <w:rsid w:val="00CA5468"/>
    <w:rsid w:val="00CA6EC4"/>
    <w:rsid w:val="00CB511F"/>
    <w:rsid w:val="00CB5BCF"/>
    <w:rsid w:val="00CB5ED7"/>
    <w:rsid w:val="00CC475E"/>
    <w:rsid w:val="00CC59E2"/>
    <w:rsid w:val="00CC5D7B"/>
    <w:rsid w:val="00CD09A5"/>
    <w:rsid w:val="00CD3DCC"/>
    <w:rsid w:val="00D0060F"/>
    <w:rsid w:val="00D1050A"/>
    <w:rsid w:val="00D122BD"/>
    <w:rsid w:val="00D15D21"/>
    <w:rsid w:val="00D1691A"/>
    <w:rsid w:val="00D16FCD"/>
    <w:rsid w:val="00D23686"/>
    <w:rsid w:val="00D24028"/>
    <w:rsid w:val="00D24A60"/>
    <w:rsid w:val="00D2668A"/>
    <w:rsid w:val="00D27C57"/>
    <w:rsid w:val="00D30606"/>
    <w:rsid w:val="00D34A44"/>
    <w:rsid w:val="00D436D3"/>
    <w:rsid w:val="00D470ED"/>
    <w:rsid w:val="00D47C73"/>
    <w:rsid w:val="00D646CC"/>
    <w:rsid w:val="00D64AD3"/>
    <w:rsid w:val="00D67FC0"/>
    <w:rsid w:val="00D72443"/>
    <w:rsid w:val="00D7318A"/>
    <w:rsid w:val="00D768B8"/>
    <w:rsid w:val="00D80801"/>
    <w:rsid w:val="00D903BB"/>
    <w:rsid w:val="00D916DA"/>
    <w:rsid w:val="00D92837"/>
    <w:rsid w:val="00D92C98"/>
    <w:rsid w:val="00D97D2B"/>
    <w:rsid w:val="00DA2B1F"/>
    <w:rsid w:val="00DB4C68"/>
    <w:rsid w:val="00DC12F9"/>
    <w:rsid w:val="00DD0C92"/>
    <w:rsid w:val="00DD0EC9"/>
    <w:rsid w:val="00DD7510"/>
    <w:rsid w:val="00DE177F"/>
    <w:rsid w:val="00DE1B39"/>
    <w:rsid w:val="00DE32C4"/>
    <w:rsid w:val="00DE4989"/>
    <w:rsid w:val="00DE6FB3"/>
    <w:rsid w:val="00DF19DA"/>
    <w:rsid w:val="00DF3856"/>
    <w:rsid w:val="00E00E3E"/>
    <w:rsid w:val="00E02FC9"/>
    <w:rsid w:val="00E07408"/>
    <w:rsid w:val="00E1304D"/>
    <w:rsid w:val="00E13148"/>
    <w:rsid w:val="00E13464"/>
    <w:rsid w:val="00E21D3B"/>
    <w:rsid w:val="00E357D9"/>
    <w:rsid w:val="00E36018"/>
    <w:rsid w:val="00E41849"/>
    <w:rsid w:val="00E43C16"/>
    <w:rsid w:val="00E458B2"/>
    <w:rsid w:val="00E62C38"/>
    <w:rsid w:val="00E67416"/>
    <w:rsid w:val="00E71C3F"/>
    <w:rsid w:val="00E73C56"/>
    <w:rsid w:val="00E76B63"/>
    <w:rsid w:val="00E83E81"/>
    <w:rsid w:val="00E9229E"/>
    <w:rsid w:val="00E92E89"/>
    <w:rsid w:val="00E962AE"/>
    <w:rsid w:val="00EB4BB3"/>
    <w:rsid w:val="00EB527A"/>
    <w:rsid w:val="00EB60EE"/>
    <w:rsid w:val="00EB7C79"/>
    <w:rsid w:val="00ED0C7A"/>
    <w:rsid w:val="00ED2AFB"/>
    <w:rsid w:val="00ED3082"/>
    <w:rsid w:val="00ED5B4F"/>
    <w:rsid w:val="00EE1796"/>
    <w:rsid w:val="00EE385C"/>
    <w:rsid w:val="00EF0320"/>
    <w:rsid w:val="00EF06C9"/>
    <w:rsid w:val="00EF7A75"/>
    <w:rsid w:val="00F03CBE"/>
    <w:rsid w:val="00F076B3"/>
    <w:rsid w:val="00F106B6"/>
    <w:rsid w:val="00F2018A"/>
    <w:rsid w:val="00F34BAD"/>
    <w:rsid w:val="00F34CF4"/>
    <w:rsid w:val="00F36DEC"/>
    <w:rsid w:val="00F37601"/>
    <w:rsid w:val="00F406DB"/>
    <w:rsid w:val="00F55644"/>
    <w:rsid w:val="00F606B0"/>
    <w:rsid w:val="00F611EE"/>
    <w:rsid w:val="00F657C6"/>
    <w:rsid w:val="00F7672F"/>
    <w:rsid w:val="00F76B62"/>
    <w:rsid w:val="00F8451C"/>
    <w:rsid w:val="00F86782"/>
    <w:rsid w:val="00F86DF8"/>
    <w:rsid w:val="00F93B4C"/>
    <w:rsid w:val="00FA38C4"/>
    <w:rsid w:val="00FB4881"/>
    <w:rsid w:val="00FB5B5A"/>
    <w:rsid w:val="00FD43B1"/>
    <w:rsid w:val="00FD7C15"/>
    <w:rsid w:val="00FE05E8"/>
    <w:rsid w:val="00FE7507"/>
    <w:rsid w:val="00FE7617"/>
    <w:rsid w:val="00FF32E6"/>
    <w:rsid w:val="00FF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03E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01C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03E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Надя</cp:lastModifiedBy>
  <cp:revision>14</cp:revision>
  <dcterms:created xsi:type="dcterms:W3CDTF">2019-08-27T12:52:00Z</dcterms:created>
  <dcterms:modified xsi:type="dcterms:W3CDTF">2021-07-31T13:10:00Z</dcterms:modified>
</cp:coreProperties>
</file>